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825" w:type="dxa"/>
        <w:jc w:val="center"/>
        <w:tblLook w:val="04A0" w:firstRow="1" w:lastRow="0" w:firstColumn="1" w:lastColumn="0" w:noHBand="0" w:noVBand="1"/>
      </w:tblPr>
      <w:tblGrid>
        <w:gridCol w:w="821"/>
        <w:gridCol w:w="3402"/>
        <w:gridCol w:w="1701"/>
        <w:gridCol w:w="1700"/>
        <w:gridCol w:w="1700"/>
        <w:gridCol w:w="1700"/>
        <w:gridCol w:w="1700"/>
        <w:gridCol w:w="1700"/>
        <w:gridCol w:w="3401"/>
      </w:tblGrid>
      <w:tr w:rsidR="005652F8" w:rsidRPr="005652F8" w14:paraId="31E5C48F" w14:textId="77777777" w:rsidTr="00382AFA">
        <w:trPr>
          <w:trHeight w:val="360"/>
          <w:jc w:val="center"/>
        </w:trPr>
        <w:tc>
          <w:tcPr>
            <w:tcW w:w="5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4CAE7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ΓΕΩΠΟΝΙΚΟ ΠΑΝΕΠΙΣΤΗΜΙΟ ΑΘΗΝΩΝ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8FA20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0815B" w14:textId="77777777" w:rsidR="005652F8" w:rsidRPr="005652F8" w:rsidRDefault="005652F8" w:rsidP="005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F50D5" w14:textId="77777777" w:rsidR="005652F8" w:rsidRPr="005652F8" w:rsidRDefault="005652F8" w:rsidP="005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CCDE0" w14:textId="77777777" w:rsidR="005652F8" w:rsidRPr="005652F8" w:rsidRDefault="005652F8" w:rsidP="00565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2E3B0" w14:textId="77777777" w:rsidR="005652F8" w:rsidRPr="005652F8" w:rsidRDefault="005652F8" w:rsidP="00565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52F8">
              <w:rPr>
                <w:rFonts w:ascii="Arial" w:eastAsia="Times New Roman" w:hAnsi="Arial" w:cs="Arial"/>
                <w:b/>
                <w:bCs/>
                <w:color w:val="000000"/>
              </w:rPr>
              <w:t>ΑΚΑΔΗΜΑΪΚΟ ΕΤΟΣ 2019-2020</w:t>
            </w:r>
          </w:p>
        </w:tc>
      </w:tr>
      <w:tr w:rsidR="005652F8" w:rsidRPr="005652F8" w14:paraId="4137CB94" w14:textId="77777777" w:rsidTr="00382AFA">
        <w:trPr>
          <w:trHeight w:val="315"/>
          <w:jc w:val="center"/>
        </w:trPr>
        <w:tc>
          <w:tcPr>
            <w:tcW w:w="110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271D2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652F8">
              <w:rPr>
                <w:rFonts w:ascii="Arial" w:eastAsia="Times New Roman" w:hAnsi="Arial" w:cs="Arial"/>
                <w:b/>
                <w:bCs/>
              </w:rPr>
              <w:t>ΠΡΟΓΡΑΜΜΑ ΣΠΟΥΔΩΝ ΔΙΟΙΚΗΣΗΣ ΣΥΣΤΗΜΑΤΩΝ ΕΦΟΔΙΑΣΜΟΥ (</w:t>
            </w:r>
            <w:proofErr w:type="gramStart"/>
            <w:r w:rsidRPr="005652F8">
              <w:rPr>
                <w:rFonts w:ascii="Arial" w:eastAsia="Times New Roman" w:hAnsi="Arial" w:cs="Arial"/>
                <w:b/>
                <w:bCs/>
              </w:rPr>
              <w:t>π</w:t>
            </w:r>
            <w:proofErr w:type="spellStart"/>
            <w:r w:rsidRPr="005652F8">
              <w:rPr>
                <w:rFonts w:ascii="Arial" w:eastAsia="Times New Roman" w:hAnsi="Arial" w:cs="Arial"/>
                <w:b/>
                <w:bCs/>
              </w:rPr>
              <w:t>ρ.ΤΕΙ</w:t>
            </w:r>
            <w:proofErr w:type="spellEnd"/>
            <w:proofErr w:type="gramEnd"/>
            <w:r w:rsidRPr="005652F8">
              <w:rPr>
                <w:rFonts w:ascii="Arial" w:eastAsia="Times New Roman" w:hAnsi="Arial" w:cs="Arial"/>
                <w:b/>
                <w:bCs/>
              </w:rPr>
              <w:t xml:space="preserve"> ΣΤΕΡΕΑΣ ΕΛΛΑΔΑΣ)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57742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CDD05" w14:textId="77777777" w:rsidR="005652F8" w:rsidRPr="005652F8" w:rsidRDefault="005652F8" w:rsidP="005652F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52F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ΧΕΙΜΕΡΙΝΟ ΕΞΑΜΗΝΟ </w:t>
            </w:r>
          </w:p>
        </w:tc>
      </w:tr>
      <w:tr w:rsidR="005652F8" w:rsidRPr="005652F8" w14:paraId="03AC2476" w14:textId="77777777" w:rsidTr="00382AFA">
        <w:trPr>
          <w:trHeight w:val="348"/>
          <w:jc w:val="center"/>
        </w:trPr>
        <w:tc>
          <w:tcPr>
            <w:tcW w:w="17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C08A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52F8">
              <w:rPr>
                <w:rFonts w:ascii="Arial" w:eastAsia="Times New Roman" w:hAnsi="Arial" w:cs="Arial"/>
                <w:b/>
                <w:bCs/>
                <w:color w:val="000000"/>
              </w:rPr>
              <w:t>ΩΡΟΛΟΓΙΟ ΠΡΟΓΡΑΜΜΑ ΜΑΘΗΜΑΤΩΝ</w:t>
            </w:r>
          </w:p>
        </w:tc>
      </w:tr>
      <w:tr w:rsidR="005652F8" w:rsidRPr="005652F8" w14:paraId="4AA2D434" w14:textId="77777777" w:rsidTr="00382AFA">
        <w:trPr>
          <w:trHeight w:val="540"/>
          <w:jc w:val="center"/>
        </w:trPr>
        <w:tc>
          <w:tcPr>
            <w:tcW w:w="17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14:paraId="7DFF6A6D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652F8">
              <w:rPr>
                <w:rFonts w:ascii="Arial" w:eastAsia="Times New Roman" w:hAnsi="Arial" w:cs="Arial"/>
                <w:b/>
                <w:bCs/>
                <w:color w:val="FFFFFF"/>
              </w:rPr>
              <w:t>3ο ΕΞΑΜΗΝΟ</w:t>
            </w:r>
          </w:p>
        </w:tc>
      </w:tr>
      <w:tr w:rsidR="005652F8" w:rsidRPr="005652F8" w14:paraId="60D4C845" w14:textId="77777777" w:rsidTr="00382AFA">
        <w:trPr>
          <w:trHeight w:val="36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B3AB6D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ΩΡΕΣ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EC45AF2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DE1FAC3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5DE6A0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657585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15A50A6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5652F8" w:rsidRPr="005652F8" w14:paraId="7D4DFE16" w14:textId="77777777" w:rsidTr="00382AFA">
        <w:trPr>
          <w:trHeight w:hRule="exact" w:val="3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13E258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F3DA9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ΓΕΩΓΡΑΦΙΚΑ ΣΥΣΤΗΜΑΤΑ ΠΛΗΡΟΦΟΡΙΩN (Ε), Α1, ΤΖΙΦΗ (ΕΤΕΠ), ΤΜΗΜΑ 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4140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D31AD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BCBE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D1D1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ΓΕΩΓΡΑΦΙΚΑ ΣΥΣΤΗΜΑΤΑ ΠΛΗΡΟΦΟΡΙΩN (Θ), Α1, ΜΑΡΙΝΑΓΗ (Κ)</w:t>
            </w:r>
          </w:p>
        </w:tc>
      </w:tr>
      <w:tr w:rsidR="005652F8" w:rsidRPr="005652F8" w14:paraId="2CB47874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996EB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7D3A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FB54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9683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06FE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0B3A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2F8A0170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BF74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794A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F5E8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9FF2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D883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EC04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1BE4CEB2" w14:textId="77777777" w:rsidTr="00382AFA">
        <w:trPr>
          <w:trHeight w:hRule="exact" w:val="3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C65F110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E8AD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403F9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ΟΡΓΑΝΩΣΗ ΚΑΙ ΔΙΟΙΚΗΣΗ ΑΠΟΘΗΚΩΝ (Θ), Α1, ΤΣΟΥΛΦΑΣ (ΕΚ)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A1A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ΟΡΓΑΝΩΣΗ ΚΑΙ ΔΙΟΙΚΗΣΗ ΑΠΟΘΗΚΩΝ (Θ), Α1, ΤΣΟΥΛΦΑΣ (ΕΚ)</w:t>
            </w: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DEB2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380B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2DD88358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4E31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B3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6A0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FB64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0B89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694D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1C001B04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8EA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5562B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88D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4693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2498B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5906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70D47BA9" w14:textId="77777777" w:rsidTr="00382AFA">
        <w:trPr>
          <w:trHeight w:hRule="exact" w:val="3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B192824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60E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ΓΕΩΓΡΑΦΙΚΑ ΣΥΣΤΗΜΑΤΑ ΠΛΗΡΟΦΟΡΙΩN (Ε), Α1, ΤΖΙΦΗ (ΕΤΕΠ), ΤΜΗΜΑ 2</w:t>
            </w: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9CE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DC84D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9FF27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ΛΟΓΙΣΤΙΚΗ (Θ), Α1, ΛΑΛΛΟΣ (ΚΕ)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3217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76B5DFCC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0466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A7639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65940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BF59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7DA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D5C6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2FBCAFDE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9144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B6CB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6277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251A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474A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C191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787A744B" w14:textId="77777777" w:rsidTr="00382AFA">
        <w:trPr>
          <w:trHeight w:hRule="exact" w:val="3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4B3A978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947E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EECA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ΔΙΟΙΚΗΣΗ ΑΝΘΡΩΠΙΝΩΝ ΠΟΡΩΝ (Θ), Α1, ΤΡΙΒΕΛΛΑΣ (Κ)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B537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ΔΙΟΙΚΗΣΗ ΑΝΘΡΩΠΙΝΩΝ ΠΟΡΩΝ (Θ), Α1, ΤΡΙΒΕΛΛΑΣ (Κ)</w:t>
            </w: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E629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36AF0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ΓΕΩΓΡΑΦΙΚΑ ΣΥΣΤΗΜΑΤΑ ΠΛΗΡΟΦΟΡΙΩN (Ε), Α1, ΝΟΜΠΙΛΑΚΗ (ΚΕ), ΤΜΗΜΑ 4</w:t>
            </w:r>
          </w:p>
        </w:tc>
      </w:tr>
      <w:tr w:rsidR="005652F8" w:rsidRPr="005652F8" w14:paraId="1DD72C35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C62CD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0833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4911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A0864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9780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0C06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52F4EC35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7A18D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962F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5B80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E97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056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F619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82AFA" w:rsidRPr="005652F8" w14:paraId="1479AAC4" w14:textId="77777777" w:rsidTr="002A5BA5">
        <w:trPr>
          <w:trHeight w:val="10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9167FE7" w14:textId="77777777" w:rsidR="00382AFA" w:rsidRPr="005652F8" w:rsidRDefault="00382AFA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581CF" w14:textId="77777777" w:rsidR="00382AFA" w:rsidRPr="005652F8" w:rsidRDefault="00382AFA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ΓΕΩΓΡΑΦΙΚΑ ΣΥΣΤΗΜΑΤΑ ΠΛΗΡΟΦΟΡΙΩN (Ε), Α1, ΝΟΜΠΙΛΑΚΗ (ΚΕ), ΤΜΗΜΑ 3</w:t>
            </w: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A138" w14:textId="77777777" w:rsidR="00382AFA" w:rsidRPr="005652F8" w:rsidRDefault="00382AFA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8B9B" w14:textId="77777777" w:rsidR="00382AFA" w:rsidRPr="005652F8" w:rsidRDefault="00382AFA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27DDE" w14:textId="3DAE6B42" w:rsidR="00382AFA" w:rsidRPr="005652F8" w:rsidRDefault="00382AFA" w:rsidP="00382A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ΘΕΩΡΙΑ ΚΑΤΑΝΟΜΩΝ (Θ), Α1, (ΑΥ)</w:t>
            </w: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8F34" w14:textId="77777777" w:rsidR="00382AFA" w:rsidRPr="005652F8" w:rsidRDefault="00382AFA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82AFA" w:rsidRPr="005652F8" w14:paraId="5A0A0FC3" w14:textId="77777777" w:rsidTr="00382AFA">
        <w:trPr>
          <w:trHeight w:val="10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ACAC804" w14:textId="77777777" w:rsidR="00382AFA" w:rsidRPr="005652F8" w:rsidRDefault="00382AFA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2BDA" w14:textId="77777777" w:rsidR="00382AFA" w:rsidRPr="005652F8" w:rsidRDefault="00382AFA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2156" w14:textId="77777777" w:rsidR="00382AFA" w:rsidRPr="005652F8" w:rsidRDefault="00382AFA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ΕΠΙΧΕΙΡΗΣΙΑΚΑ ΣΧΕΔΙΑ &amp; ΔΙΑΧΕΙΡΙΣΗ ΕΡΓΩΝ (Θ), Α1, ΣΑΚΑΣ (Κ)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C399" w14:textId="77777777" w:rsidR="00382AFA" w:rsidRPr="005652F8" w:rsidRDefault="00382AFA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A98E1" w14:textId="77777777" w:rsidR="00382AFA" w:rsidRPr="005652F8" w:rsidRDefault="00382AFA" w:rsidP="00382A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B079" w14:textId="77777777" w:rsidR="00382AFA" w:rsidRPr="005652F8" w:rsidRDefault="00382AFA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382AFA" w:rsidRPr="005652F8" w14:paraId="1786D54B" w14:textId="77777777" w:rsidTr="00382AFA">
        <w:trPr>
          <w:trHeight w:val="10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1F7D103" w14:textId="77777777" w:rsidR="00382AFA" w:rsidRPr="005652F8" w:rsidRDefault="00382AFA" w:rsidP="00382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422C" w14:textId="4424019F" w:rsidR="00382AFA" w:rsidRPr="005652F8" w:rsidRDefault="00382AFA" w:rsidP="00382A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62FB" w14:textId="77777777" w:rsidR="00382AFA" w:rsidRPr="005652F8" w:rsidRDefault="00382AFA" w:rsidP="00382A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71E95" w14:textId="77777777" w:rsidR="00382AFA" w:rsidRPr="005652F8" w:rsidRDefault="00382AFA" w:rsidP="00382A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ΛΟΓΙΣΤΙΚΗ (Θ), Α1, ΛΑΛΛΟΣ (ΚΕ)</w:t>
            </w: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D2D72" w14:textId="76811D09" w:rsidR="00382AFA" w:rsidRPr="005652F8" w:rsidRDefault="00382AFA" w:rsidP="00382A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36DE" w14:textId="77777777" w:rsidR="00382AFA" w:rsidRPr="005652F8" w:rsidRDefault="00382AFA" w:rsidP="00382A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ΓΕΩΓΡΑΦΙΚΑ ΣΥΣΤΗΜΑΤΑ ΠΛΗΡΟΦΟΡΙΩN (Ε), Α1, ΤΖΙΦΗ (ΕΤΕΠ), ΤΜΗΜΑ 5</w:t>
            </w:r>
          </w:p>
        </w:tc>
      </w:tr>
      <w:tr w:rsidR="00382AFA" w:rsidRPr="005652F8" w14:paraId="6BDEEA7D" w14:textId="77777777" w:rsidTr="00382AFA">
        <w:trPr>
          <w:trHeight w:val="10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76F53B0" w14:textId="77777777" w:rsidR="00382AFA" w:rsidRPr="005652F8" w:rsidRDefault="00382AFA" w:rsidP="00382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880B" w14:textId="77777777" w:rsidR="00382AFA" w:rsidRPr="005652F8" w:rsidRDefault="00382AFA" w:rsidP="00382A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D734" w14:textId="77777777" w:rsidR="00382AFA" w:rsidRPr="005652F8" w:rsidRDefault="00382AFA" w:rsidP="00382A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AB20" w14:textId="77777777" w:rsidR="00382AFA" w:rsidRPr="005652F8" w:rsidRDefault="00382AFA" w:rsidP="00382A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BE2C" w14:textId="333CF801" w:rsidR="00382AFA" w:rsidRPr="005652F8" w:rsidRDefault="00382AFA" w:rsidP="00382AF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65C4" w14:textId="77777777" w:rsidR="00382AFA" w:rsidRPr="005652F8" w:rsidRDefault="00382AFA" w:rsidP="00382AFA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36E77A62" w14:textId="77777777" w:rsidTr="00382AFA">
        <w:trPr>
          <w:trHeight w:hRule="exact" w:val="3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980C07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1B6B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BE87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EEAD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ΕΠΙΧΕΙΡΗΣΙΑΚΑ ΣΧΕΔΙΑ &amp; ΔΙΑΧΕΙΡΙΣΗ ΕΡΓΩΝ (Θ), Α1, ΣΑΚΑΣ (Κ)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E14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76D3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5652F8" w:rsidRPr="005652F8" w14:paraId="14193638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D3A5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5D2D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40F7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37B8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6E93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6EA59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3DCB58DD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CCAD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C384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A816A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668D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1D4B1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36E2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2C06F12E" w14:textId="77777777" w:rsidTr="00382AFA">
        <w:trPr>
          <w:trHeight w:hRule="exact" w:val="3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1CEB2E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15D6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6938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3ED8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279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2CE" w14:textId="77777777" w:rsidR="005652F8" w:rsidRPr="005652F8" w:rsidRDefault="005652F8" w:rsidP="005652F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5652F8" w:rsidRPr="005652F8" w14:paraId="37F2602D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2B1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89E4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DCE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3358F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A711C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27EB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2ADCC33B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7749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D1CA9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63DF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521A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7A574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5690" w14:textId="77777777" w:rsidR="005652F8" w:rsidRPr="005652F8" w:rsidRDefault="005652F8" w:rsidP="005652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384D65C9" w14:textId="77777777" w:rsidTr="00382AFA">
        <w:trPr>
          <w:trHeight w:hRule="exact" w:val="340"/>
          <w:jc w:val="center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2DACB0" w14:textId="77777777" w:rsidR="00B541EE" w:rsidRPr="00B541EE" w:rsidRDefault="00B541EE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A3B8" w14:textId="77777777" w:rsidR="00B541EE" w:rsidRPr="00B541EE" w:rsidRDefault="00B541EE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421" w14:textId="77777777" w:rsidR="00B541EE" w:rsidRPr="00B541EE" w:rsidRDefault="00B541EE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179" w14:textId="77777777" w:rsidR="00B541EE" w:rsidRPr="00B541EE" w:rsidRDefault="00B541EE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FBF9E" w14:textId="77777777" w:rsidR="00B541EE" w:rsidRPr="00B541EE" w:rsidRDefault="00B541EE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7073D" w14:textId="77777777" w:rsidR="00B541EE" w:rsidRPr="00B541EE" w:rsidRDefault="00B541EE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</w:tr>
      <w:tr w:rsidR="00B541EE" w:rsidRPr="00B541EE" w14:paraId="16CBF08D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9375" w14:textId="77777777" w:rsidR="00B541EE" w:rsidRPr="00B541EE" w:rsidRDefault="00B541EE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B544" w14:textId="77777777" w:rsidR="00B541EE" w:rsidRPr="00B541EE" w:rsidRDefault="00B541EE" w:rsidP="00B73DA4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DA94C" w14:textId="77777777" w:rsidR="00B541EE" w:rsidRPr="00B541EE" w:rsidRDefault="00B541EE" w:rsidP="00B73DA4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C045" w14:textId="77777777" w:rsidR="00B541EE" w:rsidRPr="00B541EE" w:rsidRDefault="00B541EE" w:rsidP="00B73DA4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F3FB" w14:textId="77777777" w:rsidR="00B541EE" w:rsidRPr="00B541EE" w:rsidRDefault="00B541EE" w:rsidP="00B73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A0A6" w14:textId="77777777" w:rsidR="00B541EE" w:rsidRPr="00B541EE" w:rsidRDefault="00B541EE" w:rsidP="00B73DA4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</w:tr>
      <w:tr w:rsidR="00B541EE" w:rsidRPr="00B541EE" w14:paraId="7880DBC5" w14:textId="77777777" w:rsidTr="00382AFA">
        <w:trPr>
          <w:trHeight w:hRule="exact" w:val="340"/>
          <w:jc w:val="center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80872" w14:textId="77777777" w:rsidR="00B541EE" w:rsidRPr="00B541EE" w:rsidRDefault="00B541EE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8D23D" w14:textId="77777777" w:rsidR="00B541EE" w:rsidRPr="00B541EE" w:rsidRDefault="00B541EE" w:rsidP="00B73DA4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12F3" w14:textId="77777777" w:rsidR="00B541EE" w:rsidRPr="00B541EE" w:rsidRDefault="00B541EE" w:rsidP="00B73DA4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D53D" w14:textId="77777777" w:rsidR="00B541EE" w:rsidRPr="00B541EE" w:rsidRDefault="00B541EE" w:rsidP="00B73DA4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515C" w14:textId="77777777" w:rsidR="00B541EE" w:rsidRPr="00B541EE" w:rsidRDefault="00B541EE" w:rsidP="00B73DA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2C36" w14:textId="77777777" w:rsidR="00B541EE" w:rsidRPr="00B541EE" w:rsidRDefault="00B541EE" w:rsidP="00B73DA4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</w:tr>
    </w:tbl>
    <w:p w14:paraId="027C11B3" w14:textId="77777777" w:rsidR="00B541EE" w:rsidRDefault="00B541EE" w:rsidP="00B541EE">
      <w:pPr>
        <w:spacing w:after="0" w:line="240" w:lineRule="auto"/>
      </w:pPr>
    </w:p>
    <w:p w14:paraId="317055A2" w14:textId="3ECDAD97" w:rsidR="005652F8" w:rsidRDefault="005652F8" w:rsidP="005652F8">
      <w:pPr>
        <w:spacing w:after="0" w:line="240" w:lineRule="auto"/>
      </w:pPr>
    </w:p>
    <w:p w14:paraId="73894E4C" w14:textId="77777777" w:rsidR="005652F8" w:rsidRDefault="005652F8">
      <w:r>
        <w:br w:type="page"/>
      </w:r>
    </w:p>
    <w:tbl>
      <w:tblPr>
        <w:tblW w:w="17820" w:type="dxa"/>
        <w:jc w:val="center"/>
        <w:tblLook w:val="04A0" w:firstRow="1" w:lastRow="0" w:firstColumn="1" w:lastColumn="0" w:noHBand="0" w:noVBand="1"/>
      </w:tblPr>
      <w:tblGrid>
        <w:gridCol w:w="820"/>
        <w:gridCol w:w="3400"/>
        <w:gridCol w:w="3400"/>
        <w:gridCol w:w="3400"/>
        <w:gridCol w:w="3400"/>
        <w:gridCol w:w="3400"/>
      </w:tblGrid>
      <w:tr w:rsidR="005652F8" w:rsidRPr="005652F8" w14:paraId="7FE332E1" w14:textId="77777777" w:rsidTr="00B73DA4">
        <w:trPr>
          <w:trHeight w:val="540"/>
          <w:jc w:val="center"/>
        </w:trPr>
        <w:tc>
          <w:tcPr>
            <w:tcW w:w="17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14:paraId="5715F19F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652F8">
              <w:rPr>
                <w:rFonts w:ascii="Arial" w:eastAsia="Times New Roman" w:hAnsi="Arial" w:cs="Arial"/>
                <w:b/>
                <w:bCs/>
                <w:color w:val="FFFFFF"/>
              </w:rPr>
              <w:lastRenderedPageBreak/>
              <w:t>5ο ΕΞΑΜΗΝΟ</w:t>
            </w:r>
          </w:p>
        </w:tc>
      </w:tr>
      <w:tr w:rsidR="005652F8" w:rsidRPr="005652F8" w14:paraId="02C131F2" w14:textId="77777777" w:rsidTr="00B73DA4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A23E4F0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ΩΡΕΣ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12A71F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CA24B99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93ADF4F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95B269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3EA68BE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5652F8" w:rsidRPr="005652F8" w14:paraId="3B64A75D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A5BA33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51398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ΣΥΣΤΗΜΑΤΑ ΔΙΑΝΟΜΗΣ ΚΑΙ</w:t>
            </w:r>
            <w:r w:rsidRPr="005652F8">
              <w:rPr>
                <w:rFonts w:ascii="Arial" w:eastAsia="Times New Roman" w:hAnsi="Arial" w:cs="Arial"/>
              </w:rPr>
              <w:br/>
              <w:t>ΜΕΤΑΦΟΡΩΝ (Ε), Ε1/Ε2, ΓΙΑΝΝΑΔΑΚΗΣ (ΕΤΕΠ), ΤΜΗΜΑ 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D6944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ΣΥΣΤΗΜΑΤΑ ΔΙΑΝΟΜΗΣ ΚΑΙ</w:t>
            </w:r>
            <w:r w:rsidRPr="005652F8">
              <w:rPr>
                <w:rFonts w:ascii="Arial" w:eastAsia="Times New Roman" w:hAnsi="Arial" w:cs="Arial"/>
              </w:rPr>
              <w:br/>
              <w:t>ΜΕΤΑΦΟΡΩΝ (Θ), Α2, ΡΕΚΛΕΙΤΗΣ (Κ)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0E47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7296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ΣΥΣΤΗΜΑΤΑ ΔΙΑΝΟΜΗΣ ΚΑΙ</w:t>
            </w:r>
            <w:r w:rsidRPr="005652F8">
              <w:rPr>
                <w:rFonts w:ascii="Arial" w:eastAsia="Times New Roman" w:hAnsi="Arial" w:cs="Arial"/>
              </w:rPr>
              <w:br/>
              <w:t>ΜΕΤΑΦΟΡΩΝ (Ε), Ε1/Ε2, ΓΙΑΝΝΑΔΑΚΗΣ (ΕΤΕΠ), ΤΜΗΜΑ 3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D88F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5652F8" w:rsidRPr="005652F8" w14:paraId="0005AA74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56438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6C1E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A872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E679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6741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0467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0EA010B4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8DF1B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0D23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E8EF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DDFB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D920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6CAD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4F5F02C0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AD736D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1F29D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5EF6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A276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7151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1DC0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 xml:space="preserve">ΕΤΑΙΡΙΚΗ ΔΙΑΚΥΒΕΡΝΗΣΗ </w:t>
            </w:r>
            <w:proofErr w:type="gramStart"/>
            <w:r w:rsidRPr="005652F8">
              <w:rPr>
                <w:rFonts w:ascii="Arial" w:eastAsia="Times New Roman" w:hAnsi="Arial" w:cs="Arial"/>
              </w:rPr>
              <w:t>&amp;  ΕΤΑΙΡΙΚΗ</w:t>
            </w:r>
            <w:proofErr w:type="gramEnd"/>
            <w:r w:rsidRPr="005652F8">
              <w:rPr>
                <w:rFonts w:ascii="Arial" w:eastAsia="Times New Roman" w:hAnsi="Arial" w:cs="Arial"/>
              </w:rPr>
              <w:t xml:space="preserve"> ΚΟΙΝΩΝΙΚΗ ΕΥΘΥΝΗ (Θ), Ε1/Ε2, ΝΟΜΠΙΛΑΚΗ (ΚΕ)</w:t>
            </w:r>
          </w:p>
        </w:tc>
      </w:tr>
      <w:tr w:rsidR="005652F8" w:rsidRPr="005652F8" w14:paraId="22D8FCA1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5BD7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503A6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9C827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059A2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710B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A0FD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4FAF9C52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637C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7254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B1BE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2ACD4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13A9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21A5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2472CBF9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F0CC66A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9511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8EBC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88CF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ΧΡΗΜΑΤΟΟΙΚΟΝΟΜΙΚΗ ΔΙΟΙΚΗΣΗ (Θ), Ε1/Ε2, ΣΠΥΡΙΟΥΝΗ (ΚΕ)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1DC1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E4390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4343DA9C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CF12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C78C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0FD1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6831E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E69A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471C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5D4B2A09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598E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6FFB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D065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6EDC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C24A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7EF5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6E4D051B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7987B7B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D9DA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ΣΥΣΤΗΜΑΤΑ ΔΙΑΝΟΜΗΣ ΚΑΙ</w:t>
            </w:r>
            <w:r w:rsidRPr="005652F8">
              <w:rPr>
                <w:rFonts w:ascii="Arial" w:eastAsia="Times New Roman" w:hAnsi="Arial" w:cs="Arial"/>
              </w:rPr>
              <w:br/>
              <w:t>ΜΕΤΑΦΟΡΩΝ (Ε), Ε1/Ε2, ΓΙΑΝΝΑΔΑΚΗΣ (ΕΤΕΠ), ΤΜΗΜΑ 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35492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ΝΑΥΤΙΛΙΑ &amp; LOGISTICS (Θ), Α2, ΣΑΚΑΣ (Κ)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0662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B0EC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ΣΥΣΤΗΜΑΤΑ ΔΙΑΝΟΜΗΣ ΚΑΙ</w:t>
            </w:r>
            <w:r w:rsidRPr="005652F8">
              <w:rPr>
                <w:rFonts w:ascii="Arial" w:eastAsia="Times New Roman" w:hAnsi="Arial" w:cs="Arial"/>
              </w:rPr>
              <w:br/>
              <w:t>ΜΕΤΑΦΟΡΩΝ (Ε), Ε1/Ε2, ΓΙΑΝΝΑΔΑΚΗΣ (ΕΤΕΠ), ΤΜΗΜΑ 4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26FA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5652F8" w:rsidRPr="005652F8" w14:paraId="64BEC478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D72B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57ED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E7A2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DEBC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A491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E3973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10182AAD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2BAE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5DE5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F00F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4F6E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22F3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A502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3DD9EE79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29E660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794D8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DD22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6A2B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2E788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4C89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5652F8" w:rsidRPr="005652F8" w14:paraId="4857841B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7577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A72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C6C4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0E64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7ED38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3D7B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398770BD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E0EA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5A6E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1D9C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8F83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6405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CC9D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31AB1E3D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BFCC400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F676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EB21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17CB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ΝΑΥΤΙΛΙΑ &amp; LOGISTICS (Θ), Ε1/Ε2, ΣΑΚΑΣ (Κ)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B98A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A119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5652F8" w:rsidRPr="005652F8" w14:paraId="09D51870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E20E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E908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CFB8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8A67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72FA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A754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3CF928DF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28C6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1496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A478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0719B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EAE7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5E1C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140C7CFA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A1BE8A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9193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 xml:space="preserve">ΕΤΑΙΡΙΚΗ ΔΙΑΚΥΒΕΡΝΗΣΗ </w:t>
            </w:r>
            <w:proofErr w:type="gramStart"/>
            <w:r w:rsidRPr="005652F8">
              <w:rPr>
                <w:rFonts w:ascii="Arial" w:eastAsia="Times New Roman" w:hAnsi="Arial" w:cs="Arial"/>
              </w:rPr>
              <w:t>&amp;  ΕΤΑΙΡΙΚΗ</w:t>
            </w:r>
            <w:proofErr w:type="gramEnd"/>
            <w:r w:rsidRPr="005652F8">
              <w:rPr>
                <w:rFonts w:ascii="Arial" w:eastAsia="Times New Roman" w:hAnsi="Arial" w:cs="Arial"/>
              </w:rPr>
              <w:t xml:space="preserve"> ΚΟΙΝΩΝΙΚΗ ΕΥΘΥΝΗ (Θ), Α1, ΝΟΜΠΙΛΑΚΗ (ΚΕ)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54ED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B522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9EB3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ΧΡΗΜΑΤΟΟΙΚΟΝΟΜΙΚΗ ΔΙΟΙΚΗΣΗ (Θ), Α2, ΣΠΥΡΙΟΥΝΗ (ΚΕ)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EFB9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5652F8" w:rsidRPr="005652F8" w14:paraId="7D2EF2EE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4475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1AD6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77E3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E168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377B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6EAE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6C2189FB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9FFB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1C0D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8FD94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1552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BC9C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93FF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765A2537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DB7550C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98BB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22EF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2555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071F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F08C" w14:textId="77777777" w:rsidR="005652F8" w:rsidRPr="005652F8" w:rsidRDefault="005652F8" w:rsidP="00B73DA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5652F8" w:rsidRPr="005652F8" w14:paraId="65F4D025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A0A5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C8E9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6CEF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E1F1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C193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1B3C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652F8" w:rsidRPr="005652F8" w14:paraId="0DEF1D56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20550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C127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CF03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5167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18F72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D6A5" w14:textId="77777777" w:rsidR="005652F8" w:rsidRPr="005652F8" w:rsidRDefault="005652F8" w:rsidP="00B73DA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64086" w:rsidRPr="005652F8" w14:paraId="589400EA" w14:textId="77777777" w:rsidTr="00B35061">
        <w:trPr>
          <w:trHeight w:val="10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94511DC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F671" w14:textId="0EB6A550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ΕΠΙΧΕΙΡΗΣΙΑΚΗ ΕΡΕΥΝΑ (Θ), Α</w:t>
            </w:r>
            <w:r>
              <w:rPr>
                <w:rFonts w:ascii="Arial" w:eastAsia="Times New Roman" w:hAnsi="Arial" w:cs="Arial"/>
                <w:lang w:val="el-GR"/>
              </w:rPr>
              <w:t>1</w:t>
            </w:r>
            <w:r w:rsidRPr="005652F8">
              <w:rPr>
                <w:rFonts w:ascii="Arial" w:eastAsia="Times New Roman" w:hAnsi="Arial" w:cs="Arial"/>
              </w:rPr>
              <w:t>, (</w:t>
            </w:r>
            <w:r>
              <w:rPr>
                <w:rFonts w:ascii="Arial" w:eastAsia="Times New Roman" w:hAnsi="Arial" w:cs="Arial"/>
                <w:lang w:val="el-GR"/>
              </w:rPr>
              <w:t>ΡΟΚΟΠΑΝΟΣ</w:t>
            </w:r>
            <w:r w:rsidRPr="005652F8">
              <w:rPr>
                <w:rFonts w:ascii="Arial" w:eastAsia="Times New Roman" w:hAnsi="Arial" w:cs="Arial"/>
              </w:rPr>
              <w:t>)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3EDE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A11E" w14:textId="7DC10351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ΕΠΙΧΕΙΡΗΣΙΑΚΗ ΕΡΕΥΝΑ (Θ), Α2, (</w:t>
            </w:r>
            <w:r>
              <w:rPr>
                <w:rFonts w:ascii="Arial" w:eastAsia="Times New Roman" w:hAnsi="Arial" w:cs="Arial"/>
                <w:lang w:val="el-GR"/>
              </w:rPr>
              <w:t>ΡΟΚΟΠΑΝΟΣ</w:t>
            </w:r>
            <w:r w:rsidRPr="005652F8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7ACD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ΕΠΙΧΕΙΡΗΣΙΑΚΗ ΕΡΕΥΝΑ (Θ), Α2, (</w:t>
            </w:r>
            <w:r>
              <w:rPr>
                <w:rFonts w:ascii="Arial" w:eastAsia="Times New Roman" w:hAnsi="Arial" w:cs="Arial"/>
                <w:lang w:val="el-GR"/>
              </w:rPr>
              <w:t>ΡΟΚΟΠΑΝΟΣ</w:t>
            </w:r>
            <w:r w:rsidRPr="005652F8">
              <w:rPr>
                <w:rFonts w:ascii="Arial" w:eastAsia="Times New Roman" w:hAnsi="Arial" w:cs="Arial"/>
              </w:rPr>
              <w:t>)</w:t>
            </w:r>
          </w:p>
          <w:p w14:paraId="5ECEC6E6" w14:textId="53DDF099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5EF0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664086" w:rsidRPr="005652F8" w14:paraId="2C99D541" w14:textId="77777777" w:rsidTr="00B35061">
        <w:trPr>
          <w:trHeight w:val="10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392C8E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764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FF11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23EB" w14:textId="77777777" w:rsidR="00664086" w:rsidRPr="005652F8" w:rsidRDefault="00664086" w:rsidP="006640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A1D9" w14:textId="77777777" w:rsidR="00664086" w:rsidRPr="005652F8" w:rsidRDefault="00664086" w:rsidP="0066408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D382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664086" w:rsidRPr="005652F8" w14:paraId="7B0E1567" w14:textId="77777777" w:rsidTr="00664086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7DBF25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652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A13E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A736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3745F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2B5F" w14:textId="5B3B0A28" w:rsidR="00664086" w:rsidRPr="005652F8" w:rsidRDefault="00664086" w:rsidP="0066408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07A3B" w14:textId="77777777" w:rsidR="00664086" w:rsidRPr="005652F8" w:rsidRDefault="00664086" w:rsidP="0066408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652F8">
              <w:rPr>
                <w:rFonts w:ascii="Arial" w:eastAsia="Times New Roman" w:hAnsi="Arial" w:cs="Arial"/>
              </w:rPr>
              <w:t> </w:t>
            </w:r>
          </w:p>
        </w:tc>
      </w:tr>
      <w:tr w:rsidR="00664086" w:rsidRPr="005652F8" w14:paraId="6AB7A9B0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1244" w14:textId="77777777" w:rsidR="00664086" w:rsidRPr="005652F8" w:rsidRDefault="00664086" w:rsidP="0066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B2A9" w14:textId="77777777" w:rsidR="00664086" w:rsidRPr="005652F8" w:rsidRDefault="00664086" w:rsidP="0066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F62E" w14:textId="77777777" w:rsidR="00664086" w:rsidRPr="005652F8" w:rsidRDefault="00664086" w:rsidP="00664086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1510" w14:textId="77777777" w:rsidR="00664086" w:rsidRPr="005652F8" w:rsidRDefault="00664086" w:rsidP="0066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ABD3" w14:textId="77777777" w:rsidR="00664086" w:rsidRPr="005652F8" w:rsidRDefault="00664086" w:rsidP="00664086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B384" w14:textId="77777777" w:rsidR="00664086" w:rsidRPr="005652F8" w:rsidRDefault="00664086" w:rsidP="00664086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</w:tr>
      <w:tr w:rsidR="00664086" w:rsidRPr="005652F8" w14:paraId="355985E1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C3DE" w14:textId="77777777" w:rsidR="00664086" w:rsidRPr="005652F8" w:rsidRDefault="00664086" w:rsidP="006640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E9F3" w14:textId="77777777" w:rsidR="00664086" w:rsidRPr="005652F8" w:rsidRDefault="00664086" w:rsidP="0066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E200" w14:textId="77777777" w:rsidR="00664086" w:rsidRPr="005652F8" w:rsidRDefault="00664086" w:rsidP="00664086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E1DA" w14:textId="77777777" w:rsidR="00664086" w:rsidRPr="005652F8" w:rsidRDefault="00664086" w:rsidP="0066408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6FD1" w14:textId="77777777" w:rsidR="00664086" w:rsidRPr="005652F8" w:rsidRDefault="00664086" w:rsidP="00664086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7614" w14:textId="77777777" w:rsidR="00664086" w:rsidRPr="005652F8" w:rsidRDefault="00664086" w:rsidP="00664086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</w:tr>
    </w:tbl>
    <w:p w14:paraId="1F27394B" w14:textId="56853988" w:rsidR="00B541EE" w:rsidRDefault="00B541EE" w:rsidP="005652F8">
      <w:pPr>
        <w:spacing w:after="0" w:line="240" w:lineRule="auto"/>
      </w:pPr>
    </w:p>
    <w:p w14:paraId="4FFD012E" w14:textId="77777777" w:rsidR="00B541EE" w:rsidRDefault="00B541EE">
      <w:r>
        <w:br w:type="page"/>
      </w:r>
    </w:p>
    <w:tbl>
      <w:tblPr>
        <w:tblW w:w="17820" w:type="dxa"/>
        <w:jc w:val="center"/>
        <w:tblLook w:val="04A0" w:firstRow="1" w:lastRow="0" w:firstColumn="1" w:lastColumn="0" w:noHBand="0" w:noVBand="1"/>
      </w:tblPr>
      <w:tblGrid>
        <w:gridCol w:w="820"/>
        <w:gridCol w:w="3400"/>
        <w:gridCol w:w="3400"/>
        <w:gridCol w:w="3400"/>
        <w:gridCol w:w="3400"/>
        <w:gridCol w:w="3400"/>
      </w:tblGrid>
      <w:tr w:rsidR="00B541EE" w:rsidRPr="00B541EE" w14:paraId="2857290E" w14:textId="77777777" w:rsidTr="00B541EE">
        <w:trPr>
          <w:trHeight w:val="540"/>
          <w:jc w:val="center"/>
        </w:trPr>
        <w:tc>
          <w:tcPr>
            <w:tcW w:w="17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vAlign w:val="center"/>
            <w:hideMark/>
          </w:tcPr>
          <w:p w14:paraId="0F681E18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B541EE">
              <w:rPr>
                <w:rFonts w:ascii="Arial" w:eastAsia="Times New Roman" w:hAnsi="Arial" w:cs="Arial"/>
                <w:b/>
                <w:bCs/>
                <w:color w:val="FFFFFF"/>
              </w:rPr>
              <w:lastRenderedPageBreak/>
              <w:t>7ο ΕΞΑΜΗΝΟ</w:t>
            </w:r>
          </w:p>
        </w:tc>
      </w:tr>
      <w:tr w:rsidR="00B541EE" w:rsidRPr="00B541EE" w14:paraId="671C50E3" w14:textId="77777777" w:rsidTr="00B541EE">
        <w:trPr>
          <w:trHeight w:val="36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2CEC99D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ΩΡΕΣ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196979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ΔΕΥΤΕΡΑ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3F00DD6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ΤΡΙΤΗ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B4FC481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ΤΕΤΑΡΤΗ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3242B6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ΠΕΜΠΤΗ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935FC49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ΠΑΡΑΣΚΕΥΗ</w:t>
            </w:r>
          </w:p>
        </w:tc>
      </w:tr>
      <w:tr w:rsidR="00B541EE" w:rsidRPr="00B541EE" w14:paraId="13C36783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4580289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9-10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61516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ΠΛΗΡΟΦΟΡΙΑΚΑ ΣΥΣΤΗΜΑΤΑ ΣΤΗΝ ΕΦΟΔΙΑΣΤΙΚΗ (Ε), Α2, ΜΑΡΙΝΑΓΗ (Κ), ΤΜΗΜΑ 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EC99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ΜΕΘΟΔΟΛΟΓΙΑ ΕΠΙΣΤΗΜΟΝΙΚΗΣ ΕΡΕΥΝΑΣ (Θ), Ε1/Ε2, ΤΡΙΒΕΛΛΑΣ (Κ)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69F1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ΜΕΘΟΔΟΛΟΓΙΑ ΕΠΙΣΤΗΜΟΝΙΚΗΣ ΕΡΕΥΝΑΣ (Θ), Α2, ΤΡΙΒΕΛΛΑΣ (Κ)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43E1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ΔΙΑΧΕΙΡΙΣΗ ΚΡΙΣΕΩΝ (Θ), Α2, ΛΑΛΛΟΣ (ΚΕ)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D5FF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ΠΛΗΡΟΦΟΡΙΑΚΑ ΣΥΣΤΗΜΑΤΑ ΣΤΗΝ ΕΦΟΔΙΑΣΤΙΚΗ (Ε), Α2, ΤΖΙΦΗ (ΕΤΕΠ), ΤΜΗΜΑ 3</w:t>
            </w:r>
          </w:p>
        </w:tc>
      </w:tr>
      <w:tr w:rsidR="00B541EE" w:rsidRPr="00B541EE" w14:paraId="6D651F6B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D831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B434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180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253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D88B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285C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1B024D76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4F72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A0C0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EBDF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A93E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AA8F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ED2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6B5675B1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2625C3E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10-11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8F16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33A8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186C1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61F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485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7BFED7F4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EEB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3C58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C46D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55DF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48C5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71AE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36AF75BD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B13C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45E8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9998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42F2F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2CEB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A4CE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231DC49D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44493BA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05A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FBFD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D95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0D43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CB0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255EA866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8B5C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177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48A2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5A3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521C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F721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4AD2E65F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F0AD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F1C37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427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E34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064B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FB20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6AEEC4C9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7DCABFF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12-13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152E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ΠΛΗΡΟΦΟΡΙΑΚΑ ΣΥΣΤΗΜΑΤΑ ΣΤΗΝ ΕΦΟΔΙΑΣΤΙΚΗ (Θ), Α2, ΜΑΡΙΝΑΓΗ (Κ)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3A63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ΔΙΟΙΚΗΣΗ ΠΑΡΑΓΩΓΗΣ ΚΑΙ ΛΕΙΤΟΥΡΓΙΩΝ (Θ), Ε1/Ε2, ΤΣΟΥΛΦΑΣ (ΕΚ)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8B60B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ΔΙΟΙΚΗΣΗ ΠΑΡΑΓΩΓΗΣ ΚΑΙ ΛΕΙΤΟΥΡΓΙΩΝ (Θ), Α2, ΤΣΟΥΛΦΑΣ (ΕΚ)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C81D0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DCC8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ΠΛΗΡΟΦΟΡΙΑΚΑ ΣΥΣΤΗΜΑΤΑ ΣΤΗΝ ΕΦΟΔΙΑΣΤΙΚΗ (Ε), Α2, ΤΖΙΦΗ (ΕΤΕΠ), ΤΜΗΜΑ 4</w:t>
            </w:r>
          </w:p>
        </w:tc>
      </w:tr>
      <w:tr w:rsidR="00B541EE" w:rsidRPr="00B541EE" w14:paraId="03098BF1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54F1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A08E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3CD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6C28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2934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6E4F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4F44E74E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5BB8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5A0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2B52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9BA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6AF6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2324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0E0B26AE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6A8343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13-14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78B6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89A6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939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13CD0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ΟΙΚΟΝΟΜΙΚΑ ΣΤΗΝ ΕΦΟΔΙΑΣΤΙΚΗ (Θ), Α2, ΣΠΥΡΙΟΥΝΗ (ΚΕ)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9E14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3225E495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AAA4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2FB7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56D06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6E7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0194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4F66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422DA0A3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EA8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A13F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B8E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D5D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C98F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6A16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46B9ABA1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B787477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14-15</w:t>
            </w: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DE9D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D75E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230A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ΟΙΚΟΝΟΜΙΚΑ ΣΤΗΝ ΕΦΟΔΙΑΣΤΙΚΗ (Θ), Α2, ΣΠΥΡΙΟΥΝΗ (ΚΕ)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1412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BD6D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525B8E94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1FB2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D232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9C88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BFB7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4AA4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4ED1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41F5D056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97C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DF11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771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F7D1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B876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4ECC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4A34C493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46401F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15-16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A6AD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0447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ΠΛΗΡΟΦΟΡΙΑΚΑ ΣΥΣΤΗΜΑΤΑ ΣΤΗΝ ΕΦΟΔΙΑΣΤΙΚΗ (Ε), Α2, ΤΖΙΦΗ (ΕΤΕΠ), ΤΜΗΜΑ 2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F1EE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2502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86A3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</w:tr>
      <w:tr w:rsidR="00B541EE" w:rsidRPr="00B541EE" w14:paraId="0BADF6E3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1F6E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B71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0DE5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FAA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F19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24A01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52E83672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12DF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B587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BE94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18FF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CB152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89F4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02D4D980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17DA754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1B48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63DB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BCC6E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E8C2C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699F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</w:tr>
      <w:tr w:rsidR="00B541EE" w:rsidRPr="00B541EE" w14:paraId="2933B573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A3B8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A7B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9244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012BF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ED46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5FA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5CFFA0E7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D05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8C7EE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F61D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08BBB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D4C91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2308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075A13D6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5CCA432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17-18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E9AF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980B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C40D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ΔΙΑΧΕΙΡΙΣΗ ΚΡΙΣΕΩΝ (Θ), Ε1/Ε2, ΛΑΛΛΟΣ (ΚΕ)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6E955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4E13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</w:tr>
      <w:tr w:rsidR="00B541EE" w:rsidRPr="00B541EE" w14:paraId="6F1B3F5A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9F8F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E7E0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3552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666C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4430E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59D0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09DFCA86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41C8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404B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3E4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437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C4156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6BE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09A5A764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9693A56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18-19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F646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86AB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FA2D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B890F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CFE8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</w:tr>
      <w:tr w:rsidR="00B541EE" w:rsidRPr="00B541EE" w14:paraId="0577A7C9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4BF8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3C1E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0844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E979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3BFD2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8E3D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1B95A52F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7387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F403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D521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3C1E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4F84D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A506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541EE" w:rsidRPr="00B541EE" w14:paraId="38F1EDDB" w14:textId="77777777" w:rsidTr="00B541EE">
        <w:trPr>
          <w:trHeight w:hRule="exact" w:val="340"/>
          <w:jc w:val="center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6EEB2EC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41E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19-20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2E014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18A9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EA7A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377E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A932" w14:textId="77777777" w:rsidR="00B541EE" w:rsidRPr="00B541EE" w:rsidRDefault="00B541EE" w:rsidP="00B541E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</w:rPr>
              <w:t> </w:t>
            </w:r>
          </w:p>
        </w:tc>
      </w:tr>
      <w:tr w:rsidR="00B541EE" w:rsidRPr="00B541EE" w14:paraId="6F9C0760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CCCA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3403D" w14:textId="77777777" w:rsidR="00B541EE" w:rsidRPr="00B541EE" w:rsidRDefault="00B541EE" w:rsidP="00B541EE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62B6" w14:textId="77777777" w:rsidR="00B541EE" w:rsidRPr="00B541EE" w:rsidRDefault="00B541EE" w:rsidP="00B541EE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D84C" w14:textId="77777777" w:rsidR="00B541EE" w:rsidRPr="00B541EE" w:rsidRDefault="00B541EE" w:rsidP="00B541EE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E94D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F507" w14:textId="77777777" w:rsidR="00B541EE" w:rsidRPr="00B541EE" w:rsidRDefault="00B541EE" w:rsidP="00B541EE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</w:tr>
      <w:tr w:rsidR="00B541EE" w:rsidRPr="00B541EE" w14:paraId="7CAD1783" w14:textId="77777777" w:rsidTr="00B541EE">
        <w:trPr>
          <w:trHeight w:hRule="exact" w:val="340"/>
          <w:jc w:val="center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3D50D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3236" w14:textId="77777777" w:rsidR="00B541EE" w:rsidRPr="00B541EE" w:rsidRDefault="00B541EE" w:rsidP="00B541EE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F6F8" w14:textId="77777777" w:rsidR="00B541EE" w:rsidRPr="00B541EE" w:rsidRDefault="00B541EE" w:rsidP="00B541EE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4828" w14:textId="77777777" w:rsidR="00B541EE" w:rsidRPr="00B541EE" w:rsidRDefault="00B541EE" w:rsidP="00B541EE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0BFD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39A23" w14:textId="77777777" w:rsidR="00B541EE" w:rsidRPr="00B541EE" w:rsidRDefault="00B541EE" w:rsidP="00B541EE">
            <w:pPr>
              <w:spacing w:after="0" w:line="240" w:lineRule="auto"/>
              <w:rPr>
                <w:rFonts w:ascii="Arial Greek" w:eastAsia="Times New Roman" w:hAnsi="Arial Greek" w:cs="Arial Greek"/>
                <w:sz w:val="16"/>
                <w:szCs w:val="16"/>
              </w:rPr>
            </w:pPr>
          </w:p>
        </w:tc>
      </w:tr>
    </w:tbl>
    <w:p w14:paraId="5642AA1F" w14:textId="6CBFC0B0" w:rsidR="005652F8" w:rsidRDefault="005652F8" w:rsidP="005652F8">
      <w:pPr>
        <w:spacing w:after="0" w:line="240" w:lineRule="auto"/>
      </w:pPr>
    </w:p>
    <w:tbl>
      <w:tblPr>
        <w:tblW w:w="11020" w:type="dxa"/>
        <w:jc w:val="center"/>
        <w:tblLook w:val="04A0" w:firstRow="1" w:lastRow="0" w:firstColumn="1" w:lastColumn="0" w:noHBand="0" w:noVBand="1"/>
      </w:tblPr>
      <w:tblGrid>
        <w:gridCol w:w="4220"/>
        <w:gridCol w:w="3400"/>
        <w:gridCol w:w="3400"/>
      </w:tblGrid>
      <w:tr w:rsidR="00B541EE" w:rsidRPr="00B541EE" w14:paraId="213DBE5E" w14:textId="77777777" w:rsidTr="00B541EE">
        <w:trPr>
          <w:trHeight w:val="960"/>
          <w:jc w:val="center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0F66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  <w:b/>
                <w:bCs/>
              </w:rPr>
              <w:t>(Κ)</w:t>
            </w:r>
            <w:r w:rsidRPr="00B541EE">
              <w:rPr>
                <w:rFonts w:ascii="Arial" w:eastAsia="Times New Roman" w:hAnsi="Arial" w:cs="Arial"/>
              </w:rPr>
              <w:t xml:space="preserve"> Κα</w:t>
            </w:r>
            <w:proofErr w:type="spellStart"/>
            <w:r w:rsidRPr="00B541EE">
              <w:rPr>
                <w:rFonts w:ascii="Arial" w:eastAsia="Times New Roman" w:hAnsi="Arial" w:cs="Arial"/>
              </w:rPr>
              <w:t>θηγητής</w:t>
            </w:r>
            <w:proofErr w:type="spellEnd"/>
            <w:r w:rsidRPr="00B541EE">
              <w:rPr>
                <w:rFonts w:ascii="Arial" w:eastAsia="Times New Roman" w:hAnsi="Arial" w:cs="Arial"/>
              </w:rPr>
              <w:br/>
            </w:r>
            <w:r w:rsidRPr="00B541EE">
              <w:rPr>
                <w:rFonts w:ascii="Arial" w:eastAsia="Times New Roman" w:hAnsi="Arial" w:cs="Arial"/>
                <w:b/>
                <w:bCs/>
              </w:rPr>
              <w:t>(ΑΚ)</w:t>
            </w:r>
            <w:r w:rsidRPr="00B541E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1EE">
              <w:rPr>
                <w:rFonts w:ascii="Arial" w:eastAsia="Times New Roman" w:hAnsi="Arial" w:cs="Arial"/>
              </w:rPr>
              <w:t>Αν</w:t>
            </w:r>
            <w:proofErr w:type="spellEnd"/>
            <w:r w:rsidRPr="00B541EE">
              <w:rPr>
                <w:rFonts w:ascii="Arial" w:eastAsia="Times New Roman" w:hAnsi="Arial" w:cs="Arial"/>
              </w:rPr>
              <w:t>απληρωτής Κα</w:t>
            </w:r>
            <w:proofErr w:type="spellStart"/>
            <w:r w:rsidRPr="00B541EE">
              <w:rPr>
                <w:rFonts w:ascii="Arial" w:eastAsia="Times New Roman" w:hAnsi="Arial" w:cs="Arial"/>
              </w:rPr>
              <w:t>θηγητής</w:t>
            </w:r>
            <w:proofErr w:type="spellEnd"/>
            <w:r w:rsidRPr="00B541EE">
              <w:rPr>
                <w:rFonts w:ascii="Arial" w:eastAsia="Times New Roman" w:hAnsi="Arial" w:cs="Arial"/>
              </w:rPr>
              <w:br/>
            </w:r>
            <w:r w:rsidRPr="00B541EE">
              <w:rPr>
                <w:rFonts w:ascii="Arial" w:eastAsia="Times New Roman" w:hAnsi="Arial" w:cs="Arial"/>
                <w:b/>
                <w:bCs/>
              </w:rPr>
              <w:t>(ΕΚ)</w:t>
            </w:r>
            <w:r w:rsidRPr="00B541EE">
              <w:rPr>
                <w:rFonts w:ascii="Arial" w:eastAsia="Times New Roman" w:hAnsi="Arial" w:cs="Arial"/>
              </w:rPr>
              <w:t xml:space="preserve"> Επ</w:t>
            </w:r>
            <w:proofErr w:type="spellStart"/>
            <w:r w:rsidRPr="00B541EE">
              <w:rPr>
                <w:rFonts w:ascii="Arial" w:eastAsia="Times New Roman" w:hAnsi="Arial" w:cs="Arial"/>
              </w:rPr>
              <w:t>ίκουρος</w:t>
            </w:r>
            <w:proofErr w:type="spellEnd"/>
            <w:r w:rsidRPr="00B541EE">
              <w:rPr>
                <w:rFonts w:ascii="Arial" w:eastAsia="Times New Roman" w:hAnsi="Arial" w:cs="Arial"/>
              </w:rPr>
              <w:t xml:space="preserve"> Κα</w:t>
            </w:r>
            <w:proofErr w:type="spellStart"/>
            <w:r w:rsidRPr="00B541EE">
              <w:rPr>
                <w:rFonts w:ascii="Arial" w:eastAsia="Times New Roman" w:hAnsi="Arial" w:cs="Arial"/>
              </w:rPr>
              <w:t>θηγητής</w:t>
            </w:r>
            <w:proofErr w:type="spellEnd"/>
            <w:r w:rsidRPr="00B541EE">
              <w:rPr>
                <w:rFonts w:ascii="Arial" w:eastAsia="Times New Roman" w:hAnsi="Arial" w:cs="Arial"/>
              </w:rPr>
              <w:br/>
            </w:r>
            <w:r w:rsidRPr="00B541EE">
              <w:rPr>
                <w:rFonts w:ascii="Arial" w:eastAsia="Times New Roman" w:hAnsi="Arial" w:cs="Arial"/>
                <w:b/>
                <w:bCs/>
              </w:rPr>
              <w:t>(ΚΕ)</w:t>
            </w:r>
            <w:r w:rsidRPr="00B541EE">
              <w:rPr>
                <w:rFonts w:ascii="Arial" w:eastAsia="Times New Roman" w:hAnsi="Arial" w:cs="Arial"/>
              </w:rPr>
              <w:t xml:space="preserve"> Κα</w:t>
            </w:r>
            <w:proofErr w:type="spellStart"/>
            <w:r w:rsidRPr="00B541EE">
              <w:rPr>
                <w:rFonts w:ascii="Arial" w:eastAsia="Times New Roman" w:hAnsi="Arial" w:cs="Arial"/>
              </w:rPr>
              <w:t>θηγητής</w:t>
            </w:r>
            <w:proofErr w:type="spellEnd"/>
            <w:r w:rsidRPr="00B541E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1EE">
              <w:rPr>
                <w:rFonts w:ascii="Arial" w:eastAsia="Times New Roman" w:hAnsi="Arial" w:cs="Arial"/>
              </w:rPr>
              <w:t>Εφ</w:t>
            </w:r>
            <w:proofErr w:type="spellEnd"/>
            <w:r w:rsidRPr="00B541EE">
              <w:rPr>
                <w:rFonts w:ascii="Arial" w:eastAsia="Times New Roman" w:hAnsi="Arial" w:cs="Arial"/>
              </w:rPr>
              <w:t xml:space="preserve">αρμογών 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9B98" w14:textId="77777777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541EE">
              <w:rPr>
                <w:rFonts w:ascii="Arial" w:eastAsia="Times New Roman" w:hAnsi="Arial" w:cs="Arial"/>
                <w:b/>
                <w:bCs/>
              </w:rPr>
              <w:t>(ΑΥ)</w:t>
            </w:r>
            <w:r w:rsidRPr="00B541E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1EE">
              <w:rPr>
                <w:rFonts w:ascii="Arial" w:eastAsia="Times New Roman" w:hAnsi="Arial" w:cs="Arial"/>
              </w:rPr>
              <w:t>Ακ</w:t>
            </w:r>
            <w:proofErr w:type="spellEnd"/>
            <w:r w:rsidRPr="00B541EE">
              <w:rPr>
                <w:rFonts w:ascii="Arial" w:eastAsia="Times New Roman" w:hAnsi="Arial" w:cs="Arial"/>
              </w:rPr>
              <w:t>αδημαϊκός Υπ</w:t>
            </w:r>
            <w:proofErr w:type="spellStart"/>
            <w:r w:rsidRPr="00B541EE">
              <w:rPr>
                <w:rFonts w:ascii="Arial" w:eastAsia="Times New Roman" w:hAnsi="Arial" w:cs="Arial"/>
              </w:rPr>
              <w:t>ότροφος</w:t>
            </w:r>
            <w:proofErr w:type="spellEnd"/>
            <w:r w:rsidRPr="00B541EE">
              <w:rPr>
                <w:rFonts w:ascii="Arial" w:eastAsia="Times New Roman" w:hAnsi="Arial" w:cs="Arial"/>
              </w:rPr>
              <w:br/>
            </w:r>
            <w:r w:rsidRPr="00B541EE">
              <w:rPr>
                <w:rFonts w:ascii="Arial" w:eastAsia="Times New Roman" w:hAnsi="Arial" w:cs="Arial"/>
                <w:b/>
                <w:bCs/>
              </w:rPr>
              <w:t>(ΕΤΕΠ)</w:t>
            </w:r>
            <w:r w:rsidRPr="00B541E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1EE">
              <w:rPr>
                <w:rFonts w:ascii="Arial" w:eastAsia="Times New Roman" w:hAnsi="Arial" w:cs="Arial"/>
              </w:rPr>
              <w:t>Ειδικό</w:t>
            </w:r>
            <w:proofErr w:type="spellEnd"/>
            <w:r w:rsidRPr="00B541E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1EE">
              <w:rPr>
                <w:rFonts w:ascii="Arial" w:eastAsia="Times New Roman" w:hAnsi="Arial" w:cs="Arial"/>
              </w:rPr>
              <w:t>Τεχνικό</w:t>
            </w:r>
            <w:proofErr w:type="spellEnd"/>
            <w:r w:rsidRPr="00B541EE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541EE">
              <w:rPr>
                <w:rFonts w:ascii="Arial" w:eastAsia="Times New Roman" w:hAnsi="Arial" w:cs="Arial"/>
              </w:rPr>
              <w:t>Εκ</w:t>
            </w:r>
            <w:proofErr w:type="spellEnd"/>
            <w:r w:rsidRPr="00B541EE">
              <w:rPr>
                <w:rFonts w:ascii="Arial" w:eastAsia="Times New Roman" w:hAnsi="Arial" w:cs="Arial"/>
              </w:rPr>
              <w:t xml:space="preserve">παιδ. </w:t>
            </w:r>
            <w:proofErr w:type="spellStart"/>
            <w:r w:rsidRPr="00B541EE">
              <w:rPr>
                <w:rFonts w:ascii="Arial" w:eastAsia="Times New Roman" w:hAnsi="Arial" w:cs="Arial"/>
              </w:rPr>
              <w:t>Προσω</w:t>
            </w:r>
            <w:proofErr w:type="spellEnd"/>
            <w:r w:rsidRPr="00B541EE">
              <w:rPr>
                <w:rFonts w:ascii="Arial" w:eastAsia="Times New Roman" w:hAnsi="Arial" w:cs="Arial"/>
              </w:rPr>
              <w:t>πικό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BA09" w14:textId="0D427A15" w:rsidR="00B541EE" w:rsidRPr="00B541EE" w:rsidRDefault="00B541EE" w:rsidP="00B54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B541EE">
              <w:rPr>
                <w:rFonts w:ascii="Arial" w:eastAsia="Times New Roman" w:hAnsi="Arial" w:cs="Arial"/>
                <w:b/>
                <w:bCs/>
              </w:rPr>
              <w:t>Αίθουσες</w:t>
            </w:r>
            <w:proofErr w:type="spellEnd"/>
            <w:r w:rsidRPr="00B541EE"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r w:rsidRPr="00B541EE">
              <w:rPr>
                <w:rFonts w:ascii="Arial" w:eastAsia="Times New Roman" w:hAnsi="Arial" w:cs="Arial"/>
              </w:rPr>
              <w:t>Α1, Α2, Α3, Ε1/Ε2</w:t>
            </w:r>
          </w:p>
        </w:tc>
      </w:tr>
    </w:tbl>
    <w:p w14:paraId="135016C7" w14:textId="77777777" w:rsidR="00B541EE" w:rsidRDefault="00B541EE" w:rsidP="005652F8">
      <w:pPr>
        <w:spacing w:after="0" w:line="240" w:lineRule="auto"/>
      </w:pPr>
    </w:p>
    <w:sectPr w:rsidR="00B541EE" w:rsidSect="005652F8">
      <w:pgSz w:w="23811" w:h="16838" w:orient="landscape" w:code="8"/>
      <w:pgMar w:top="1021" w:right="1247" w:bottom="102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F8"/>
    <w:rsid w:val="00382AFA"/>
    <w:rsid w:val="005652F8"/>
    <w:rsid w:val="00664086"/>
    <w:rsid w:val="00786529"/>
    <w:rsid w:val="009C423F"/>
    <w:rsid w:val="00B541EE"/>
    <w:rsid w:val="00E8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2A93"/>
  <w15:chartTrackingRefBased/>
  <w15:docId w15:val="{F3DFC100-87F9-4879-9E33-F5A3F7F5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C222-1735-4CA4-A8F3-FEAF7708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Tsoulfas</dc:creator>
  <cp:keywords/>
  <dc:description/>
  <cp:lastModifiedBy>Giannis Tsoulfas</cp:lastModifiedBy>
  <cp:revision>5</cp:revision>
  <dcterms:created xsi:type="dcterms:W3CDTF">2019-10-22T08:52:00Z</dcterms:created>
  <dcterms:modified xsi:type="dcterms:W3CDTF">2019-10-29T10:10:00Z</dcterms:modified>
</cp:coreProperties>
</file>